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2EC4E5" w14:textId="77777777" w:rsidR="005E77F0" w:rsidRDefault="005E77F0" w:rsidP="005E77F0">
      <w:pPr>
        <w:rPr>
          <w:rFonts w:ascii="Segoe UI" w:eastAsia="Times New Roman" w:hAnsi="Segoe UI" w:cs="Segoe UI"/>
          <w:color w:val="242424"/>
          <w:kern w:val="0"/>
          <w:sz w:val="23"/>
          <w:szCs w:val="23"/>
          <w:shd w:val="clear" w:color="auto" w:fill="FFFFFF"/>
          <w14:ligatures w14:val="none"/>
        </w:rPr>
      </w:pPr>
      <w:r w:rsidRPr="005E77F0">
        <w:rPr>
          <w:sz w:val="16"/>
          <w:szCs w:val="16"/>
        </w:rPr>
        <w:drawing>
          <wp:inline distT="0" distB="0" distL="0" distR="0" wp14:anchorId="4E0B49E9" wp14:editId="41FB3F45">
            <wp:extent cx="958362" cy="1279252"/>
            <wp:effectExtent l="0" t="0" r="0" b="0"/>
            <wp:docPr id="20745047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4504753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011463" cy="1350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2C46F5" w14:textId="5DC261A8" w:rsidR="005E77F0" w:rsidRPr="005E77F0" w:rsidRDefault="005E77F0" w:rsidP="005E77F0">
      <w:pPr>
        <w:rPr>
          <w:i/>
          <w:iCs/>
          <w:color w:val="C00000"/>
          <w:sz w:val="32"/>
          <w:szCs w:val="32"/>
        </w:rPr>
      </w:pPr>
      <w:r w:rsidRPr="005E77F0">
        <w:rPr>
          <w:rFonts w:ascii="Segoe UI" w:eastAsia="Times New Roman" w:hAnsi="Segoe UI" w:cs="Segoe UI"/>
          <w:color w:val="242424"/>
          <w:kern w:val="0"/>
          <w:sz w:val="32"/>
          <w:szCs w:val="32"/>
          <w:shd w:val="clear" w:color="auto" w:fill="FFFFFF"/>
          <w14:ligatures w14:val="none"/>
        </w:rPr>
        <w:t xml:space="preserve">                      </w:t>
      </w:r>
      <w:r w:rsidRPr="005E77F0">
        <w:rPr>
          <w:i/>
          <w:iCs/>
          <w:color w:val="C00000"/>
          <w:sz w:val="32"/>
          <w:szCs w:val="32"/>
        </w:rPr>
        <w:t xml:space="preserve"> MCMS - A Project Model for Kerala through MKGA</w:t>
      </w:r>
    </w:p>
    <w:p w14:paraId="5D3B7CBE" w14:textId="4A66B7CA" w:rsidR="005E77F0" w:rsidRPr="005E77F0" w:rsidRDefault="005E77F0" w:rsidP="005E77F0">
      <w:pPr>
        <w:rPr>
          <w:color w:val="0070C0"/>
          <w:sz w:val="28"/>
          <w:szCs w:val="28"/>
        </w:rPr>
      </w:pPr>
      <w:r w:rsidRPr="005E77F0">
        <w:rPr>
          <w:color w:val="00B050"/>
          <w:sz w:val="28"/>
          <w:szCs w:val="28"/>
        </w:rPr>
        <w:t xml:space="preserve">                               </w:t>
      </w:r>
      <w:r>
        <w:rPr>
          <w:color w:val="00B050"/>
          <w:sz w:val="28"/>
          <w:szCs w:val="28"/>
        </w:rPr>
        <w:t xml:space="preserve">                </w:t>
      </w:r>
      <w:r w:rsidRPr="005E77F0">
        <w:rPr>
          <w:color w:val="00B050"/>
          <w:sz w:val="28"/>
          <w:szCs w:val="28"/>
        </w:rPr>
        <w:t xml:space="preserve"> </w:t>
      </w:r>
      <w:r w:rsidRPr="005E77F0">
        <w:rPr>
          <w:color w:val="00B050"/>
          <w:sz w:val="28"/>
          <w:szCs w:val="28"/>
        </w:rPr>
        <w:t xml:space="preserve">“PREVENTION </w:t>
      </w:r>
      <w:r w:rsidRPr="005E77F0">
        <w:rPr>
          <w:color w:val="0070C0"/>
          <w:sz w:val="28"/>
          <w:szCs w:val="28"/>
        </w:rPr>
        <w:t xml:space="preserve">IS BETTER THAN CURE”        </w:t>
      </w:r>
    </w:p>
    <w:p w14:paraId="43B381BC" w14:textId="49BE8A11" w:rsidR="005E77F0" w:rsidRDefault="005E77F0" w:rsidP="005E77F0">
      <w:pPr>
        <w:rPr>
          <w:i/>
          <w:iCs/>
          <w:color w:val="C00000"/>
          <w:sz w:val="32"/>
          <w:szCs w:val="32"/>
        </w:rPr>
      </w:pPr>
      <w:r>
        <w:rPr>
          <w:i/>
          <w:iCs/>
          <w:color w:val="C00000"/>
          <w:sz w:val="32"/>
          <w:szCs w:val="32"/>
        </w:rPr>
        <w:t xml:space="preserve">                           </w:t>
      </w:r>
      <w:r w:rsidRPr="005E77F0">
        <w:rPr>
          <w:color w:val="7030A0"/>
          <w:sz w:val="32"/>
          <w:szCs w:val="32"/>
        </w:rPr>
        <w:t>Detect Early • Prevent Complications • Protect Lives</w:t>
      </w:r>
    </w:p>
    <w:p w14:paraId="7AA2E393" w14:textId="0BC9E89B" w:rsidR="005E77F0" w:rsidRPr="005E77F0" w:rsidRDefault="005E77F0" w:rsidP="005E77F0">
      <w:pPr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(</w:t>
      </w:r>
      <w:r w:rsidRPr="005E77F0">
        <w:rPr>
          <w:i/>
          <w:iCs/>
          <w:sz w:val="28"/>
          <w:szCs w:val="28"/>
        </w:rPr>
        <w:t>Shibu Pete</w:t>
      </w:r>
      <w:r w:rsidRPr="005E77F0">
        <w:rPr>
          <w:i/>
          <w:iCs/>
          <w:sz w:val="28"/>
          <w:szCs w:val="28"/>
        </w:rPr>
        <w:t>r</w:t>
      </w:r>
    </w:p>
    <w:p w14:paraId="7C8F952F" w14:textId="5181C657" w:rsidR="005E77F0" w:rsidRPr="005E77F0" w:rsidRDefault="005E77F0" w:rsidP="005E77F0">
      <w:pPr>
        <w:rPr>
          <w:i/>
          <w:iCs/>
          <w:sz w:val="22"/>
          <w:szCs w:val="22"/>
        </w:rPr>
      </w:pPr>
      <w:r w:rsidRPr="005E77F0">
        <w:rPr>
          <w:i/>
          <w:iCs/>
          <w:sz w:val="22"/>
          <w:szCs w:val="22"/>
        </w:rPr>
        <w:t>Engineer by Profession</w:t>
      </w:r>
    </w:p>
    <w:p w14:paraId="2B5B2CE1" w14:textId="598CC430" w:rsidR="005E77F0" w:rsidRPr="005E77F0" w:rsidRDefault="005E77F0" w:rsidP="005E77F0">
      <w:pPr>
        <w:rPr>
          <w:i/>
          <w:iCs/>
          <w:sz w:val="22"/>
          <w:szCs w:val="22"/>
        </w:rPr>
      </w:pPr>
      <w:r w:rsidRPr="005E77F0">
        <w:rPr>
          <w:i/>
          <w:iCs/>
          <w:sz w:val="22"/>
          <w:szCs w:val="22"/>
        </w:rPr>
        <w:t>Chairman, Peter Foundation Trust</w:t>
      </w:r>
      <w:r>
        <w:rPr>
          <w:i/>
          <w:iCs/>
          <w:sz w:val="22"/>
          <w:szCs w:val="22"/>
        </w:rPr>
        <w:t xml:space="preserve"> / </w:t>
      </w:r>
      <w:r w:rsidRPr="005E77F0">
        <w:rPr>
          <w:i/>
          <w:iCs/>
          <w:sz w:val="22"/>
          <w:szCs w:val="22"/>
        </w:rPr>
        <w:t>Executive Member, PROP Charitable Society</w:t>
      </w:r>
    </w:p>
    <w:p w14:paraId="68AFB8DF" w14:textId="413BF907" w:rsidR="005E77F0" w:rsidRPr="005E77F0" w:rsidRDefault="005E77F0" w:rsidP="005E77F0">
      <w:pPr>
        <w:rPr>
          <w:i/>
          <w:iCs/>
          <w:sz w:val="22"/>
          <w:szCs w:val="22"/>
        </w:rPr>
      </w:pPr>
      <w:r w:rsidRPr="005E77F0">
        <w:rPr>
          <w:i/>
          <w:iCs/>
          <w:sz w:val="22"/>
          <w:szCs w:val="22"/>
        </w:rPr>
        <w:t>Ambassador</w:t>
      </w:r>
      <w:r>
        <w:rPr>
          <w:i/>
          <w:iCs/>
          <w:sz w:val="22"/>
          <w:szCs w:val="22"/>
        </w:rPr>
        <w:t>-</w:t>
      </w:r>
      <w:r w:rsidRPr="005E77F0">
        <w:rPr>
          <w:i/>
          <w:iCs/>
          <w:sz w:val="22"/>
          <w:szCs w:val="22"/>
        </w:rPr>
        <w:t>Gift of Hope USA &amp; Illinois Department of Public Health</w:t>
      </w:r>
      <w:r>
        <w:rPr>
          <w:i/>
          <w:iCs/>
          <w:sz w:val="22"/>
          <w:szCs w:val="22"/>
        </w:rPr>
        <w:t xml:space="preserve"> / </w:t>
      </w:r>
      <w:r w:rsidRPr="005E77F0">
        <w:rPr>
          <w:i/>
          <w:iCs/>
          <w:sz w:val="22"/>
          <w:szCs w:val="22"/>
        </w:rPr>
        <w:t>Honorary Member</w:t>
      </w:r>
      <w:r>
        <w:rPr>
          <w:i/>
          <w:iCs/>
          <w:sz w:val="22"/>
          <w:szCs w:val="22"/>
        </w:rPr>
        <w:t>-</w:t>
      </w:r>
      <w:r w:rsidRPr="005E77F0">
        <w:rPr>
          <w:i/>
          <w:iCs/>
          <w:sz w:val="22"/>
          <w:szCs w:val="22"/>
        </w:rPr>
        <w:t xml:space="preserve"> National Kidney Foundation, USA</w:t>
      </w:r>
    </w:p>
    <w:p w14:paraId="0E49EA9F" w14:textId="5BED3C4D" w:rsidR="005E77F0" w:rsidRPr="005E77F0" w:rsidRDefault="005E77F0" w:rsidP="005E77F0">
      <w:pPr>
        <w:rPr>
          <w:i/>
          <w:iCs/>
          <w:sz w:val="22"/>
          <w:szCs w:val="22"/>
        </w:rPr>
      </w:pPr>
      <w:r w:rsidRPr="005E77F0">
        <w:rPr>
          <w:i/>
          <w:iCs/>
          <w:sz w:val="22"/>
          <w:szCs w:val="22"/>
        </w:rPr>
        <w:t xml:space="preserve">Philanthropist &amp; Rotarian, supporting underprivileged kidney patients in Kerala by donating dialysis </w:t>
      </w:r>
      <w:r w:rsidRPr="005E77F0">
        <w:rPr>
          <w:i/>
          <w:iCs/>
          <w:sz w:val="22"/>
          <w:szCs w:val="22"/>
        </w:rPr>
        <w:t>machines through</w:t>
      </w:r>
      <w:r w:rsidRPr="005E77F0">
        <w:rPr>
          <w:i/>
          <w:iCs/>
          <w:sz w:val="22"/>
          <w:szCs w:val="22"/>
        </w:rPr>
        <w:t xml:space="preserve"> Rotary International grant and providing free dialysis with follow-up care.</w:t>
      </w:r>
      <w:r>
        <w:rPr>
          <w:i/>
          <w:iCs/>
          <w:sz w:val="22"/>
          <w:szCs w:val="22"/>
        </w:rPr>
        <w:t>)</w:t>
      </w:r>
    </w:p>
    <w:p w14:paraId="3BD6105F" w14:textId="77777777" w:rsidR="005E77F0" w:rsidRDefault="005E77F0" w:rsidP="005E77F0">
      <w:pPr>
        <w:rPr>
          <w:i/>
          <w:iCs/>
          <w:color w:val="C00000"/>
          <w:sz w:val="28"/>
          <w:szCs w:val="28"/>
        </w:rPr>
      </w:pPr>
      <w:r w:rsidRPr="005E77F0">
        <w:rPr>
          <w:i/>
          <w:iCs/>
          <w:color w:val="C00000"/>
          <w:sz w:val="28"/>
          <w:szCs w:val="28"/>
        </w:rPr>
        <w:t>The Ide</w:t>
      </w:r>
      <w:r>
        <w:rPr>
          <w:i/>
          <w:iCs/>
          <w:color w:val="C00000"/>
          <w:sz w:val="28"/>
          <w:szCs w:val="28"/>
        </w:rPr>
        <w:t>a</w:t>
      </w:r>
    </w:p>
    <w:p w14:paraId="539EFEB8" w14:textId="4434E22F" w:rsidR="005E77F0" w:rsidRPr="005E77F0" w:rsidRDefault="005E77F0" w:rsidP="005E77F0">
      <w:pPr>
        <w:rPr>
          <w:i/>
          <w:iCs/>
          <w:color w:val="C00000"/>
          <w:sz w:val="28"/>
          <w:szCs w:val="28"/>
        </w:rPr>
      </w:pPr>
      <w:r w:rsidRPr="005E77F0">
        <w:t xml:space="preserve">Today, many people </w:t>
      </w:r>
      <w:r>
        <w:t>detect</w:t>
      </w:r>
      <w:r w:rsidRPr="005E77F0">
        <w:t xml:space="preserve"> diabetes, high blood pressure, high </w:t>
      </w:r>
      <w:r w:rsidRPr="005E77F0">
        <w:t xml:space="preserve">cholesterol, </w:t>
      </w:r>
      <w:r>
        <w:t>obesity           chronic kidney disease (CKD)</w:t>
      </w:r>
      <w:r w:rsidRPr="005E77F0">
        <w:t xml:space="preserve">, cardiovascular disease </w:t>
      </w:r>
      <w:r>
        <w:t xml:space="preserve">etc. </w:t>
      </w:r>
      <w:r w:rsidRPr="005E77F0">
        <w:t>only after the disease has progressed or a serious complication occurs.</w:t>
      </w:r>
    </w:p>
    <w:p w14:paraId="159EBA54" w14:textId="476C267D" w:rsidR="005E77F0" w:rsidRDefault="005E77F0" w:rsidP="005E77F0">
      <w:r w:rsidRPr="005E77F0">
        <w:t xml:space="preserve">Families then </w:t>
      </w:r>
      <w:proofErr w:type="gramStart"/>
      <w:r>
        <w:t>have to</w:t>
      </w:r>
      <w:proofErr w:type="gramEnd"/>
      <w:r>
        <w:t xml:space="preserve"> </w:t>
      </w:r>
      <w:r w:rsidRPr="005E77F0">
        <w:t>spend substantial amounts on treatment, often for many years.</w:t>
      </w:r>
    </w:p>
    <w:p w14:paraId="09CB465C" w14:textId="39E9E18D" w:rsidR="005E77F0" w:rsidRPr="005E77F0" w:rsidRDefault="005E77F0" w:rsidP="005E77F0">
      <w:r>
        <w:t>Even after major interventions such as a kidney transplant, complete recovery is often difficult</w:t>
      </w:r>
    </w:p>
    <w:p w14:paraId="055EE80F" w14:textId="77777777" w:rsidR="005E77F0" w:rsidRPr="005E77F0" w:rsidRDefault="005E77F0" w:rsidP="005E77F0">
      <w:pPr>
        <w:rPr>
          <w:i/>
          <w:iCs/>
          <w:color w:val="C00000"/>
          <w:sz w:val="28"/>
          <w:szCs w:val="28"/>
        </w:rPr>
      </w:pPr>
      <w:r w:rsidRPr="005E77F0">
        <w:rPr>
          <w:i/>
          <w:iCs/>
          <w:color w:val="C00000"/>
          <w:sz w:val="28"/>
          <w:szCs w:val="28"/>
        </w:rPr>
        <w:t>What if we could identify these diseases and risk factors much earlier?</w:t>
      </w:r>
    </w:p>
    <w:p w14:paraId="1B607E79" w14:textId="77777777" w:rsidR="005E77F0" w:rsidRPr="005E77F0" w:rsidRDefault="005E77F0" w:rsidP="005E77F0">
      <w:pPr>
        <w:rPr>
          <w:sz w:val="28"/>
          <w:szCs w:val="28"/>
        </w:rPr>
      </w:pPr>
      <w:r w:rsidRPr="005E77F0">
        <w:t>The Mobile Cardio-Metabolic Screening (MCMS) Project aims to bring essential preventive screening closer to the people through a</w:t>
      </w:r>
      <w:r>
        <w:t xml:space="preserve"> </w:t>
      </w:r>
      <w:r w:rsidRPr="005E77F0">
        <w:t>mobile screening caravan</w:t>
      </w:r>
      <w:r>
        <w:t xml:space="preserve"> and a </w:t>
      </w:r>
      <w:r w:rsidRPr="005E77F0">
        <w:t>physical screening laboratory</w:t>
      </w:r>
    </w:p>
    <w:p w14:paraId="76899D76" w14:textId="77777777" w:rsidR="005E77F0" w:rsidRDefault="005E77F0" w:rsidP="005E77F0">
      <w:pPr>
        <w:rPr>
          <w:b/>
          <w:bCs/>
          <w:color w:val="0070C0"/>
          <w:sz w:val="28"/>
          <w:szCs w:val="28"/>
        </w:rPr>
      </w:pPr>
      <w:r>
        <w:rPr>
          <w:b/>
          <w:bCs/>
          <w:color w:val="0070C0"/>
          <w:sz w:val="28"/>
          <w:szCs w:val="28"/>
        </w:rPr>
        <w:t xml:space="preserve">                                                                                                                                                          </w:t>
      </w:r>
    </w:p>
    <w:p w14:paraId="4DC04357" w14:textId="77777777" w:rsidR="005E77F0" w:rsidRDefault="005E77F0" w:rsidP="005E77F0">
      <w:pPr>
        <w:rPr>
          <w:b/>
          <w:bCs/>
          <w:color w:val="0070C0"/>
          <w:sz w:val="28"/>
          <w:szCs w:val="28"/>
        </w:rPr>
      </w:pPr>
    </w:p>
    <w:p w14:paraId="4926B09B" w14:textId="77777777" w:rsidR="005E77F0" w:rsidRDefault="005E77F0" w:rsidP="005E77F0">
      <w:pPr>
        <w:rPr>
          <w:b/>
          <w:bCs/>
          <w:color w:val="0070C0"/>
          <w:sz w:val="28"/>
          <w:szCs w:val="28"/>
        </w:rPr>
      </w:pPr>
    </w:p>
    <w:p w14:paraId="088465B4" w14:textId="63E451E5" w:rsidR="005E77F0" w:rsidRPr="005E77F0" w:rsidRDefault="005E77F0" w:rsidP="005E77F0">
      <w:pPr>
        <w:rPr>
          <w:b/>
          <w:bCs/>
          <w:color w:val="0070C0"/>
          <w:sz w:val="28"/>
          <w:szCs w:val="28"/>
        </w:rPr>
      </w:pPr>
      <w:r w:rsidRPr="005E77F0">
        <w:rPr>
          <w:b/>
          <w:bCs/>
          <w:color w:val="0070C0"/>
          <w:sz w:val="28"/>
          <w:szCs w:val="28"/>
        </w:rPr>
        <w:t>From Treatment-</w:t>
      </w:r>
      <w:r w:rsidRPr="005E77F0">
        <w:rPr>
          <w:b/>
          <w:bCs/>
          <w:color w:val="0070C0"/>
          <w:sz w:val="28"/>
          <w:szCs w:val="28"/>
        </w:rPr>
        <w:t>Centered</w:t>
      </w:r>
      <w:r w:rsidRPr="005E77F0">
        <w:rPr>
          <w:b/>
          <w:bCs/>
          <w:color w:val="0070C0"/>
          <w:sz w:val="28"/>
          <w:szCs w:val="28"/>
        </w:rPr>
        <w:t xml:space="preserve"> Healthcare to Prevention-</w:t>
      </w:r>
      <w:r w:rsidRPr="005E77F0">
        <w:rPr>
          <w:b/>
          <w:bCs/>
          <w:color w:val="0070C0"/>
          <w:sz w:val="28"/>
          <w:szCs w:val="28"/>
        </w:rPr>
        <w:t>Centered</w:t>
      </w:r>
      <w:r w:rsidRPr="005E77F0">
        <w:rPr>
          <w:b/>
          <w:bCs/>
          <w:color w:val="0070C0"/>
          <w:sz w:val="28"/>
          <w:szCs w:val="28"/>
        </w:rPr>
        <w:t xml:space="preserve"> Healthcare</w:t>
      </w:r>
    </w:p>
    <w:p w14:paraId="5A3E6835" w14:textId="1963BC9B" w:rsidR="005E77F0" w:rsidRPr="005E77F0" w:rsidRDefault="005E77F0" w:rsidP="005E77F0">
      <w:r w:rsidRPr="005E77F0">
        <w:t xml:space="preserve">Kerala spends substantial resources </w:t>
      </w:r>
      <w:r>
        <w:t xml:space="preserve">on </w:t>
      </w:r>
      <w:r w:rsidRPr="005E77F0">
        <w:t>treating advanced diseases and their complications. Heart attacks, strokes, heart failure, kidney failure requiring dialysis, vascular disease and other chronic conditions can place a tremendous financial and emotional burden on families as well as the healthcare system.</w:t>
      </w:r>
    </w:p>
    <w:p w14:paraId="27308D7A" w14:textId="7050EBFB" w:rsidR="005E77F0" w:rsidRPr="005E77F0" w:rsidRDefault="005E77F0" w:rsidP="005E77F0">
      <w:r w:rsidRPr="005E77F0">
        <w:t xml:space="preserve">We should therefore give much greater importance to </w:t>
      </w:r>
      <w:r w:rsidRPr="005E77F0">
        <w:rPr>
          <w:color w:val="00B050"/>
          <w:sz w:val="28"/>
          <w:szCs w:val="28"/>
        </w:rPr>
        <w:t>early detection</w:t>
      </w:r>
      <w:r w:rsidRPr="005E77F0">
        <w:rPr>
          <w:color w:val="00B050"/>
          <w:sz w:val="28"/>
          <w:szCs w:val="28"/>
        </w:rPr>
        <w:t xml:space="preserve"> and </w:t>
      </w:r>
      <w:r w:rsidRPr="005E77F0">
        <w:rPr>
          <w:color w:val="00B050"/>
          <w:sz w:val="28"/>
          <w:szCs w:val="28"/>
        </w:rPr>
        <w:t>prevention</w:t>
      </w:r>
    </w:p>
    <w:p w14:paraId="0CB03B18" w14:textId="77777777" w:rsidR="005E77F0" w:rsidRPr="005E77F0" w:rsidRDefault="005E77F0" w:rsidP="005E77F0">
      <w:r w:rsidRPr="005E77F0">
        <w:t>If conditions such as hypertension, diabetes, abnormal cholesterol and early kidney or vascular disease are detected early, people can be guided toward lifestyle changes, appropriate medical treatment and regular follow-up before serious complications develop.</w:t>
      </w:r>
    </w:p>
    <w:p w14:paraId="72775BDC" w14:textId="1254950B" w:rsidR="005E77F0" w:rsidRPr="005E77F0" w:rsidRDefault="005E77F0" w:rsidP="005E77F0">
      <w:pPr>
        <w:rPr>
          <w:color w:val="7030A0"/>
          <w:sz w:val="28"/>
          <w:szCs w:val="28"/>
        </w:rPr>
      </w:pPr>
      <w:r w:rsidRPr="005E77F0">
        <w:rPr>
          <w:color w:val="7030A0"/>
          <w:sz w:val="28"/>
          <w:szCs w:val="28"/>
        </w:rPr>
        <w:t>A WORKING MODEL AT PALA</w:t>
      </w:r>
    </w:p>
    <w:p w14:paraId="680BF49D" w14:textId="4C5E1588" w:rsidR="005E77F0" w:rsidRPr="005E77F0" w:rsidRDefault="005E77F0" w:rsidP="005E77F0">
      <w:r w:rsidRPr="005E77F0">
        <w:t xml:space="preserve">I </w:t>
      </w:r>
      <w:r w:rsidRPr="005E77F0">
        <w:t>have already</w:t>
      </w:r>
      <w:r>
        <w:t xml:space="preserve"> </w:t>
      </w:r>
      <w:r w:rsidRPr="005E77F0">
        <w:t>raise</w:t>
      </w:r>
      <w:r>
        <w:t>d</w:t>
      </w:r>
      <w:r w:rsidRPr="005E77F0">
        <w:t xml:space="preserve"> approximately </w:t>
      </w:r>
      <w:r>
        <w:t xml:space="preserve">INR </w:t>
      </w:r>
      <w:r w:rsidRPr="005E77F0">
        <w:t>1.</w:t>
      </w:r>
      <w:r>
        <w:t>2</w:t>
      </w:r>
      <w:r w:rsidRPr="005E77F0">
        <w:t xml:space="preserve"> crore through sponsorship to establish a physical screening facility and </w:t>
      </w:r>
      <w:r>
        <w:t xml:space="preserve">a caravan </w:t>
      </w:r>
      <w:r w:rsidRPr="005E77F0">
        <w:t>mobile laboratory at my building premises in Pala, Kottayam.</w:t>
      </w:r>
    </w:p>
    <w:p w14:paraId="2DB4283E" w14:textId="62819945" w:rsidR="005E77F0" w:rsidRPr="005E77F0" w:rsidRDefault="005E77F0" w:rsidP="005E77F0">
      <w:r w:rsidRPr="005E77F0">
        <w:t>The objective is to implement and demonstrate a practical working model in and around Pala, learn from its operation, and develop it as a model that</w:t>
      </w:r>
      <w:r>
        <w:t xml:space="preserve"> Kerala </w:t>
      </w:r>
      <w:r w:rsidRPr="005E77F0">
        <w:t>can</w:t>
      </w:r>
      <w:r w:rsidRPr="005E77F0">
        <w:t xml:space="preserve"> be considered for wider adoption.</w:t>
      </w:r>
    </w:p>
    <w:p w14:paraId="73789A01" w14:textId="77777777" w:rsidR="005E77F0" w:rsidRPr="005E77F0" w:rsidRDefault="005E77F0" w:rsidP="005E77F0">
      <w:pPr>
        <w:rPr>
          <w:color w:val="C00000"/>
          <w:sz w:val="28"/>
          <w:szCs w:val="28"/>
        </w:rPr>
      </w:pPr>
      <w:r w:rsidRPr="005E77F0">
        <w:rPr>
          <w:color w:val="C00000"/>
          <w:sz w:val="28"/>
          <w:szCs w:val="28"/>
        </w:rPr>
        <w:t>Screening Services</w:t>
      </w:r>
    </w:p>
    <w:p w14:paraId="74B8FD24" w14:textId="77777777" w:rsidR="005E77F0" w:rsidRPr="005E77F0" w:rsidRDefault="005E77F0" w:rsidP="005E77F0">
      <w:r w:rsidRPr="005E77F0">
        <w:t>The MCMS unit will provide screening that includes:</w:t>
      </w:r>
    </w:p>
    <w:p w14:paraId="77D433C1" w14:textId="77777777" w:rsidR="005E77F0" w:rsidRPr="005E77F0" w:rsidRDefault="005E77F0" w:rsidP="005E77F0">
      <w:r w:rsidRPr="005E77F0">
        <w:t>CBC, Complete Metabolic Panel and Lipid Profile</w:t>
      </w:r>
    </w:p>
    <w:p w14:paraId="22D25FB0" w14:textId="77777777" w:rsidR="005E77F0" w:rsidRPr="005E77F0" w:rsidRDefault="005E77F0" w:rsidP="005E77F0">
      <w:r w:rsidRPr="005E77F0">
        <w:t>Lipoprotein(a) [</w:t>
      </w:r>
      <w:proofErr w:type="spellStart"/>
      <w:r w:rsidRPr="005E77F0">
        <w:t>Lp</w:t>
      </w:r>
      <w:proofErr w:type="spellEnd"/>
      <w:r w:rsidRPr="005E77F0">
        <w:t>(a)]</w:t>
      </w:r>
    </w:p>
    <w:p w14:paraId="7BAD9E0D" w14:textId="77777777" w:rsidR="005E77F0" w:rsidRPr="005E77F0" w:rsidRDefault="005E77F0" w:rsidP="005E77F0">
      <w:r w:rsidRPr="005E77F0">
        <w:t>Blood Glucose and HbA1c</w:t>
      </w:r>
    </w:p>
    <w:p w14:paraId="4E9564FD" w14:textId="77777777" w:rsidR="005E77F0" w:rsidRPr="005E77F0" w:rsidRDefault="005E77F0" w:rsidP="005E77F0">
      <w:r w:rsidRPr="005E77F0">
        <w:t>Urine Microalbumin</w:t>
      </w:r>
    </w:p>
    <w:p w14:paraId="545018F2" w14:textId="77777777" w:rsidR="005E77F0" w:rsidRPr="005E77F0" w:rsidRDefault="005E77F0" w:rsidP="005E77F0">
      <w:r w:rsidRPr="005E77F0">
        <w:t>Blood Pressure</w:t>
      </w:r>
    </w:p>
    <w:p w14:paraId="1FD9F05B" w14:textId="77777777" w:rsidR="005E77F0" w:rsidRPr="005E77F0" w:rsidRDefault="005E77F0" w:rsidP="005E77F0">
      <w:r w:rsidRPr="005E77F0">
        <w:t>Height, Weight, BMI and waist/hip measurements</w:t>
      </w:r>
    </w:p>
    <w:p w14:paraId="06E690E1" w14:textId="77777777" w:rsidR="005E77F0" w:rsidRPr="005E77F0" w:rsidRDefault="005E77F0" w:rsidP="005E77F0">
      <w:r w:rsidRPr="005E77F0">
        <w:t>ECG/EKG</w:t>
      </w:r>
    </w:p>
    <w:p w14:paraId="5650B598" w14:textId="77777777" w:rsidR="005E77F0" w:rsidRPr="005E77F0" w:rsidRDefault="005E77F0" w:rsidP="005E77F0">
      <w:r w:rsidRPr="005E77F0">
        <w:t>Ankle-Brachial Index (ABI)</w:t>
      </w:r>
    </w:p>
    <w:p w14:paraId="71536859" w14:textId="77777777" w:rsidR="005E77F0" w:rsidRPr="005E77F0" w:rsidRDefault="005E77F0" w:rsidP="005E77F0">
      <w:r w:rsidRPr="005E77F0">
        <w:t>Ultrasound screening of carotid arteries, abdominal aorta and femoral arteries</w:t>
      </w:r>
    </w:p>
    <w:p w14:paraId="27D72042" w14:textId="70CB576F" w:rsidR="005E77F0" w:rsidRPr="005E77F0" w:rsidRDefault="005E77F0" w:rsidP="005E77F0">
      <w:r w:rsidRPr="005E77F0">
        <w:lastRenderedPageBreak/>
        <w:t xml:space="preserve">Results will be provided to participants, abnormal findings will be explained, and those requiring further evaluation will be </w:t>
      </w:r>
      <w:r>
        <w:t xml:space="preserve">advised </w:t>
      </w:r>
      <w:r w:rsidRPr="005E77F0">
        <w:t xml:space="preserve">to </w:t>
      </w:r>
      <w:r>
        <w:t>seek appropriate medical care</w:t>
      </w:r>
    </w:p>
    <w:p w14:paraId="02FD5C9F" w14:textId="77777777" w:rsidR="005E77F0" w:rsidRPr="005E77F0" w:rsidRDefault="005E77F0" w:rsidP="005E77F0">
      <w:pPr>
        <w:rPr>
          <w:color w:val="C00000"/>
          <w:sz w:val="28"/>
          <w:szCs w:val="28"/>
        </w:rPr>
      </w:pPr>
      <w:r w:rsidRPr="005E77F0">
        <w:rPr>
          <w:color w:val="C00000"/>
          <w:sz w:val="28"/>
          <w:szCs w:val="28"/>
        </w:rPr>
        <w:t>Affordable Community Healthcare</w:t>
      </w:r>
    </w:p>
    <w:p w14:paraId="4CD6EEAB" w14:textId="77777777" w:rsidR="005E77F0" w:rsidRPr="005E77F0" w:rsidRDefault="005E77F0" w:rsidP="005E77F0">
      <w:r w:rsidRPr="005E77F0">
        <w:t>The project will give particular attention to economically disadvantaged people.</w:t>
      </w:r>
    </w:p>
    <w:p w14:paraId="6C8EE4B9" w14:textId="77777777" w:rsidR="005E77F0" w:rsidRPr="005E77F0" w:rsidRDefault="005E77F0" w:rsidP="005E77F0">
      <w:r w:rsidRPr="005E77F0">
        <w:t>Eligible BPL/economically disadvantaged individuals can receive the screening free of charge, while others may contribute a nominal fee or voluntary donation.</w:t>
      </w:r>
    </w:p>
    <w:p w14:paraId="00149382" w14:textId="5513F29B" w:rsidR="005E77F0" w:rsidRPr="005E77F0" w:rsidRDefault="005E77F0" w:rsidP="005E77F0">
      <w:r w:rsidRPr="005E77F0">
        <w:t>The mobile unit can take screening</w:t>
      </w:r>
      <w:r>
        <w:t xml:space="preserve"> &amp; detection medical camps</w:t>
      </w:r>
      <w:r w:rsidRPr="005E77F0">
        <w:t xml:space="preserve"> </w:t>
      </w:r>
      <w:r>
        <w:t xml:space="preserve">to all panchayats, municipalities &amp; to all </w:t>
      </w:r>
      <w:r w:rsidRPr="005E77F0">
        <w:t xml:space="preserve">communities </w:t>
      </w:r>
      <w:r>
        <w:t>throughout Kottayam District</w:t>
      </w:r>
    </w:p>
    <w:p w14:paraId="3FEEF94B" w14:textId="2A619C3F" w:rsidR="005E77F0" w:rsidRPr="005E77F0" w:rsidRDefault="005E77F0" w:rsidP="005E77F0">
      <w:r w:rsidRPr="005E77F0">
        <w:t xml:space="preserve">We cannot prevent </w:t>
      </w:r>
      <w:proofErr w:type="gramStart"/>
      <w:r>
        <w:t xml:space="preserve">every </w:t>
      </w:r>
      <w:r w:rsidRPr="005E77F0">
        <w:t>heart</w:t>
      </w:r>
      <w:proofErr w:type="gramEnd"/>
      <w:r w:rsidRPr="005E77F0">
        <w:t xml:space="preserve"> attack, stroke</w:t>
      </w:r>
      <w:r>
        <w:t>, kidney disease</w:t>
      </w:r>
      <w:r w:rsidRPr="005E77F0">
        <w:t xml:space="preserve"> or serious illness. But we can do much more to identify risk factors and silent disease before they become life-changing emergencies.</w:t>
      </w:r>
    </w:p>
    <w:p w14:paraId="42CDADD0" w14:textId="77777777" w:rsidR="005E77F0" w:rsidRDefault="005E77F0" w:rsidP="005E77F0">
      <w:r w:rsidRPr="005E77F0">
        <w:t xml:space="preserve">Kerala has an excellent healthcare network. </w:t>
      </w:r>
    </w:p>
    <w:p w14:paraId="0C3537ED" w14:textId="7A728D3E" w:rsidR="005E77F0" w:rsidRDefault="005E77F0" w:rsidP="005E77F0">
      <w:r w:rsidRPr="005E77F0">
        <w:rPr>
          <w:color w:val="7030A0"/>
          <w:sz w:val="28"/>
          <w:szCs w:val="28"/>
        </w:rPr>
        <w:t>Let</w:t>
      </w:r>
      <w:r>
        <w:rPr>
          <w:color w:val="7030A0"/>
          <w:sz w:val="28"/>
          <w:szCs w:val="28"/>
        </w:rPr>
        <w:t>’s</w:t>
      </w:r>
      <w:r w:rsidRPr="005E77F0">
        <w:rPr>
          <w:color w:val="7030A0"/>
          <w:sz w:val="28"/>
          <w:szCs w:val="28"/>
        </w:rPr>
        <w:t xml:space="preserve"> st</w:t>
      </w:r>
      <w:r>
        <w:rPr>
          <w:color w:val="7030A0"/>
          <w:sz w:val="28"/>
          <w:szCs w:val="28"/>
        </w:rPr>
        <w:t>rengthen</w:t>
      </w:r>
      <w:r w:rsidRPr="005E77F0">
        <w:rPr>
          <w:color w:val="7030A0"/>
          <w:sz w:val="28"/>
          <w:szCs w:val="28"/>
        </w:rPr>
        <w:t xml:space="preserve"> </w:t>
      </w:r>
      <w:r>
        <w:rPr>
          <w:color w:val="7030A0"/>
          <w:sz w:val="28"/>
          <w:szCs w:val="28"/>
        </w:rPr>
        <w:t>our existing healthcare</w:t>
      </w:r>
      <w:r w:rsidRPr="005E77F0">
        <w:rPr>
          <w:color w:val="7030A0"/>
          <w:sz w:val="28"/>
          <w:szCs w:val="28"/>
        </w:rPr>
        <w:t xml:space="preserve"> system with </w:t>
      </w:r>
      <w:r w:rsidRPr="005E77F0">
        <w:rPr>
          <w:color w:val="7030A0"/>
          <w:sz w:val="28"/>
          <w:szCs w:val="28"/>
        </w:rPr>
        <w:t>stronger</w:t>
      </w:r>
      <w:r w:rsidRPr="005E77F0">
        <w:rPr>
          <w:color w:val="7030A0"/>
          <w:sz w:val="28"/>
          <w:szCs w:val="28"/>
        </w:rPr>
        <w:t xml:space="preserve"> prevention and </w:t>
      </w:r>
      <w:r w:rsidRPr="005E77F0">
        <w:rPr>
          <w:color w:val="7030A0"/>
          <w:sz w:val="28"/>
          <w:szCs w:val="28"/>
        </w:rPr>
        <w:t>early detection</w:t>
      </w:r>
      <w:r w:rsidRPr="005E77F0">
        <w:rPr>
          <w:color w:val="7030A0"/>
          <w:sz w:val="28"/>
          <w:szCs w:val="28"/>
        </w:rPr>
        <w:t xml:space="preserve"> system</w:t>
      </w:r>
      <w:r w:rsidRPr="005E77F0">
        <w:t>.</w:t>
      </w:r>
    </w:p>
    <w:p w14:paraId="6F602643" w14:textId="68EAA127" w:rsidR="005E77F0" w:rsidRPr="005E77F0" w:rsidRDefault="005E77F0" w:rsidP="005E77F0">
      <w:pPr>
        <w:rPr>
          <w:i/>
          <w:iCs/>
          <w:color w:val="0070C0"/>
          <w:sz w:val="32"/>
          <w:szCs w:val="32"/>
        </w:rPr>
      </w:pPr>
      <w:r w:rsidRPr="005E77F0">
        <w:rPr>
          <w:i/>
          <w:iCs/>
          <w:color w:val="0070C0"/>
          <w:sz w:val="32"/>
          <w:szCs w:val="32"/>
        </w:rPr>
        <w:t xml:space="preserve"> Proposal to the Government of Kerala</w:t>
      </w:r>
    </w:p>
    <w:p w14:paraId="56A8D3BF" w14:textId="77777777" w:rsidR="005E77F0" w:rsidRPr="005E77F0" w:rsidRDefault="005E77F0" w:rsidP="005E77F0">
      <w:r w:rsidRPr="005E77F0">
        <w:t>The Pala MCMS project can serve as a practical demonstration model for consideration by the Government</w:t>
      </w:r>
    </w:p>
    <w:p w14:paraId="25D02686" w14:textId="79698DA1" w:rsidR="005E77F0" w:rsidRPr="005E77F0" w:rsidRDefault="005E77F0" w:rsidP="005E77F0">
      <w:r w:rsidRPr="005E77F0">
        <w:t xml:space="preserve">propose that Kerala consider developing a standardized Cardio-Metabolic Preventive Screening Program through Primary Health </w:t>
      </w:r>
      <w:r w:rsidRPr="005E77F0">
        <w:t>Centers</w:t>
      </w:r>
      <w:r w:rsidRPr="005E77F0">
        <w:t xml:space="preserve"> (PHCs) across the state, supported by mobile screening units wherever required.</w:t>
      </w:r>
    </w:p>
    <w:p w14:paraId="3D6297E1" w14:textId="77777777" w:rsidR="005E77F0" w:rsidRPr="005E77F0" w:rsidRDefault="005E77F0" w:rsidP="005E77F0">
      <w:r w:rsidRPr="005E77F0">
        <w:t>The vision is simple:</w:t>
      </w:r>
    </w:p>
    <w:p w14:paraId="0A696B3B" w14:textId="77777777" w:rsidR="005E77F0" w:rsidRPr="005E77F0" w:rsidRDefault="005E77F0" w:rsidP="005E77F0">
      <w:r w:rsidRPr="005E77F0">
        <w:t>Screen early.</w:t>
      </w:r>
    </w:p>
    <w:p w14:paraId="09437DC5" w14:textId="77777777" w:rsidR="005E77F0" w:rsidRPr="005E77F0" w:rsidRDefault="005E77F0" w:rsidP="005E77F0">
      <w:r w:rsidRPr="005E77F0">
        <w:t>Detect early.</w:t>
      </w:r>
    </w:p>
    <w:p w14:paraId="7D3C9F0B" w14:textId="77777777" w:rsidR="005E77F0" w:rsidRPr="005E77F0" w:rsidRDefault="005E77F0" w:rsidP="005E77F0">
      <w:r w:rsidRPr="005E77F0">
        <w:t>Treat early.</w:t>
      </w:r>
    </w:p>
    <w:p w14:paraId="19AE56D8" w14:textId="77777777" w:rsidR="005E77F0" w:rsidRPr="005E77F0" w:rsidRDefault="005E77F0" w:rsidP="005E77F0">
      <w:r w:rsidRPr="005E77F0">
        <w:t>Prevent complications.</w:t>
      </w:r>
    </w:p>
    <w:p w14:paraId="50465B09" w14:textId="77777777" w:rsidR="005E77F0" w:rsidRPr="005E77F0" w:rsidRDefault="005E77F0" w:rsidP="005E77F0">
      <w:r w:rsidRPr="005E77F0">
        <w:t>Protect lives.</w:t>
      </w:r>
    </w:p>
    <w:p w14:paraId="361F3572" w14:textId="77777777" w:rsidR="005E77F0" w:rsidRPr="005E77F0" w:rsidRDefault="005E77F0" w:rsidP="005E77F0">
      <w:r w:rsidRPr="005E77F0">
        <w:t>Reduce the financial burden of disease.</w:t>
      </w:r>
    </w:p>
    <w:p w14:paraId="665233B3" w14:textId="77777777" w:rsidR="005E77F0" w:rsidRPr="005E77F0" w:rsidRDefault="005E77F0" w:rsidP="005E77F0">
      <w:pPr>
        <w:rPr>
          <w:color w:val="C00000"/>
          <w:sz w:val="28"/>
          <w:szCs w:val="28"/>
        </w:rPr>
      </w:pPr>
      <w:r w:rsidRPr="005E77F0">
        <w:rPr>
          <w:color w:val="C00000"/>
          <w:sz w:val="28"/>
          <w:szCs w:val="28"/>
        </w:rPr>
        <w:t>From one model in Pala — to preventive healthcare across Kerala.</w:t>
      </w:r>
    </w:p>
    <w:p w14:paraId="06F2A5FD" w14:textId="21599351" w:rsidR="004A3CF5" w:rsidRDefault="004A3CF5"/>
    <w:sectPr w:rsidR="004A3C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90C"/>
    <w:rsid w:val="0006569B"/>
    <w:rsid w:val="003522CB"/>
    <w:rsid w:val="004A3CF5"/>
    <w:rsid w:val="005D3786"/>
    <w:rsid w:val="005E77F0"/>
    <w:rsid w:val="00716AD3"/>
    <w:rsid w:val="007C2DAA"/>
    <w:rsid w:val="008607AA"/>
    <w:rsid w:val="009275B1"/>
    <w:rsid w:val="009C756F"/>
    <w:rsid w:val="00BB5385"/>
    <w:rsid w:val="00E6090C"/>
    <w:rsid w:val="00EB5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8C8C20"/>
  <w15:chartTrackingRefBased/>
  <w15:docId w15:val="{0586692D-5862-45BC-956F-431610158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609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09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090C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09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090C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09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09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09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09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090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090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090C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090C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090C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09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09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09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09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09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09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09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09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09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09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09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090C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090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090C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090C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4</Pages>
  <Words>667</Words>
  <Characters>3808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Shibu Peter</dc:creator>
  <cp:keywords/>
  <dc:description/>
  <cp:lastModifiedBy>Shibu Peter</cp:lastModifiedBy>
  <cp:revision>1</cp:revision>
  <cp:lastPrinted>2026-08-13T17:52:00Z</cp:lastPrinted>
  <dcterms:created xsi:type="dcterms:W3CDTF">2026-08-13T16:50:00Z</dcterms:created>
  <dcterms:modified xsi:type="dcterms:W3CDTF">2026-08-27T20:52:00Z</dcterms:modified>
</cp:coreProperties>
</file>